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9C91" w14:textId="4ADD645D" w:rsidR="00413D19" w:rsidRPr="00413D19" w:rsidRDefault="004841FE" w:rsidP="00413D19">
      <w:pPr>
        <w:bidi/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נעמה</w:t>
      </w:r>
    </w:p>
    <w:p w14:paraId="3700F769" w14:textId="77777777" w:rsidR="00413D19" w:rsidRDefault="00413D19" w:rsidP="00413D19">
      <w:pPr>
        <w:bidi/>
        <w:spacing w:line="360" w:lineRule="auto"/>
        <w:rPr>
          <w:highlight w:val="yellow"/>
          <w:rtl/>
        </w:rPr>
      </w:pPr>
    </w:p>
    <w:p w14:paraId="1C11D5D1" w14:textId="77777777" w:rsidR="004841FE" w:rsidRDefault="004841FE" w:rsidP="004841FE">
      <w:pPr>
        <w:bidi/>
        <w:spacing w:line="360" w:lineRule="auto"/>
      </w:pPr>
      <w:r>
        <w:rPr>
          <w:rtl/>
        </w:rPr>
        <w:t>עיקרי המפרט</w:t>
      </w:r>
    </w:p>
    <w:p w14:paraId="734467E6" w14:textId="77777777" w:rsidR="004841FE" w:rsidRDefault="004841FE" w:rsidP="004841FE">
      <w:pPr>
        <w:bidi/>
        <w:spacing w:line="360" w:lineRule="auto"/>
        <w:rPr>
          <w:rtl/>
        </w:rPr>
      </w:pPr>
    </w:p>
    <w:p w14:paraId="5D7C44B5" w14:textId="3A261712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גינה גדולה </w:t>
      </w:r>
    </w:p>
    <w:p w14:paraId="624FCE80" w14:textId="19E251E1" w:rsidR="002F5D54" w:rsidRDefault="002F5D54" w:rsidP="002F5D54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משטחים מרוצפים בגינה </w:t>
      </w:r>
    </w:p>
    <w:p w14:paraId="0364B76A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2 חניות פרטיות לכל בית</w:t>
      </w:r>
    </w:p>
    <w:p w14:paraId="49DD00F3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דלת כניסה מעוצבת </w:t>
      </w:r>
    </w:p>
    <w:p w14:paraId="3E7A40E5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ריצוף 80</w:t>
      </w:r>
      <w:r>
        <w:t>X</w:t>
      </w:r>
      <w:r>
        <w:rPr>
          <w:rtl/>
        </w:rPr>
        <w:t>80 בסלון וחדרי השינה</w:t>
      </w:r>
    </w:p>
    <w:p w14:paraId="73186A21" w14:textId="00333289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ריצוף מרפסות וחדרים רטובים במבחר ד</w:t>
      </w:r>
      <w:r w:rsidR="00125A23">
        <w:rPr>
          <w:rFonts w:hint="cs"/>
          <w:rtl/>
        </w:rPr>
        <w:t>גמים</w:t>
      </w:r>
    </w:p>
    <w:p w14:paraId="0AAC6522" w14:textId="37BB387D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יחידת הורים וחדר רחצה צמוד</w:t>
      </w:r>
      <w:r w:rsidR="00003447">
        <w:rPr>
          <w:rFonts w:hint="cs"/>
          <w:rtl/>
        </w:rPr>
        <w:t xml:space="preserve">- </w:t>
      </w:r>
      <w:r w:rsidR="00003447" w:rsidRPr="00A137E2">
        <w:rPr>
          <w:rFonts w:hint="cs"/>
          <w:highlight w:val="yellow"/>
          <w:rtl/>
        </w:rPr>
        <w:t xml:space="preserve">הערה ליעל: </w:t>
      </w:r>
      <w:r w:rsidR="00880E74" w:rsidRPr="00A137E2">
        <w:rPr>
          <w:rFonts w:hint="cs"/>
          <w:highlight w:val="yellow"/>
          <w:rtl/>
        </w:rPr>
        <w:t xml:space="preserve">לדגם הקטן </w:t>
      </w:r>
      <w:r w:rsidR="00880E74" w:rsidRPr="00A137E2">
        <w:rPr>
          <w:rFonts w:hint="cs"/>
          <w:b/>
          <w:bCs/>
          <w:highlight w:val="yellow"/>
          <w:rtl/>
        </w:rPr>
        <w:t xml:space="preserve">בלבד </w:t>
      </w:r>
      <w:r w:rsidR="00880E74" w:rsidRPr="00A137E2">
        <w:rPr>
          <w:rFonts w:hint="cs"/>
          <w:highlight w:val="yellow"/>
          <w:rtl/>
        </w:rPr>
        <w:t>אין חדר רחצה צמוד</w:t>
      </w:r>
    </w:p>
    <w:p w14:paraId="12B0879F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חדר רחצה מרכזי עם ארון אמבט וכיור אינטגרלי</w:t>
      </w:r>
    </w:p>
    <w:p w14:paraId="194F9011" w14:textId="38AA0362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דלתות פנים איכותיות</w:t>
      </w:r>
    </w:p>
    <w:p w14:paraId="1C56A396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חלל פנים בגובה משודרג כ3.00 מ'</w:t>
      </w:r>
    </w:p>
    <w:p w14:paraId="42CE68F0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משטח אבן קיסר במבחר גוונים </w:t>
      </w:r>
    </w:p>
    <w:p w14:paraId="79150126" w14:textId="77777777" w:rsidR="00DD1486" w:rsidRDefault="00DD1486" w:rsidP="00DD1486">
      <w:pPr>
        <w:bidi/>
        <w:spacing w:line="360" w:lineRule="auto"/>
      </w:pPr>
      <w:r>
        <w:rPr>
          <w:rtl/>
        </w:rPr>
        <w:t>מערכת חשמל תלת פאזית</w:t>
      </w:r>
    </w:p>
    <w:p w14:paraId="2C08D7CD" w14:textId="0676FCDF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ברז מים ב</w:t>
      </w:r>
      <w:r w:rsidR="00D53EFE">
        <w:rPr>
          <w:rFonts w:hint="cs"/>
          <w:rtl/>
        </w:rPr>
        <w:t>גינה</w:t>
      </w:r>
    </w:p>
    <w:p w14:paraId="7CC3693D" w14:textId="613C7944" w:rsidR="00794646" w:rsidRDefault="00794646" w:rsidP="007D723F">
      <w:pPr>
        <w:bidi/>
        <w:spacing w:line="360" w:lineRule="auto"/>
        <w:rPr>
          <w:rtl/>
        </w:rPr>
      </w:pPr>
      <w:r w:rsidRPr="00095F8E">
        <w:rPr>
          <w:rtl/>
        </w:rPr>
        <w:t>גוון טיח חיצוני לבחירה מתוך מניפת גוונים</w:t>
      </w:r>
      <w:r w:rsidRPr="002A7F00">
        <w:rPr>
          <w:rtl/>
        </w:rPr>
        <w:t xml:space="preserve"> </w:t>
      </w:r>
    </w:p>
    <w:p w14:paraId="6A4B8F30" w14:textId="0FD09A9B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הכנות למזגנים </w:t>
      </w:r>
      <w:r w:rsidRPr="00E518FA">
        <w:rPr>
          <w:rtl/>
        </w:rPr>
        <w:t>בחדרי השינה</w:t>
      </w:r>
      <w:r w:rsidR="005B71EF">
        <w:rPr>
          <w:rFonts w:hint="cs"/>
          <w:rtl/>
        </w:rPr>
        <w:t xml:space="preserve"> </w:t>
      </w:r>
    </w:p>
    <w:p w14:paraId="6FC11BB9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אמבטיה אקרילית</w:t>
      </w:r>
    </w:p>
    <w:p w14:paraId="5E5168A3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אסלות תלויות </w:t>
      </w:r>
      <w:proofErr w:type="spellStart"/>
      <w:r>
        <w:rPr>
          <w:rtl/>
        </w:rPr>
        <w:t>ומיכלי</w:t>
      </w:r>
      <w:proofErr w:type="spellEnd"/>
      <w:r>
        <w:rPr>
          <w:rtl/>
        </w:rPr>
        <w:t xml:space="preserve"> הדחה סמויים </w:t>
      </w:r>
    </w:p>
    <w:p w14:paraId="74282CB9" w14:textId="7DD320ED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תריסי</w:t>
      </w:r>
      <w:r w:rsidR="00AC267B">
        <w:rPr>
          <w:rFonts w:hint="cs"/>
          <w:rtl/>
        </w:rPr>
        <w:t xml:space="preserve"> גלילה חשמליים בחדרי השינה ובחלל המרכזי </w:t>
      </w:r>
    </w:p>
    <w:p w14:paraId="4448AA8B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 xml:space="preserve">רשתות בחלונות </w:t>
      </w:r>
    </w:p>
    <w:p w14:paraId="32C381B8" w14:textId="77777777" w:rsidR="004841FE" w:rsidRDefault="004841FE" w:rsidP="004841FE">
      <w:pPr>
        <w:bidi/>
        <w:spacing w:line="360" w:lineRule="auto"/>
        <w:rPr>
          <w:rtl/>
        </w:rPr>
      </w:pPr>
      <w:r>
        <w:rPr>
          <w:rtl/>
        </w:rPr>
        <w:t>מערכת חימום מים סולרית/חשמלית 150 ליטר</w:t>
      </w:r>
    </w:p>
    <w:p w14:paraId="75581D14" w14:textId="77777777" w:rsidR="00413D19" w:rsidRDefault="00413D19" w:rsidP="00413D19">
      <w:pPr>
        <w:bidi/>
        <w:rPr>
          <w:rFonts w:ascii="Calibri" w:hAnsi="Calibri" w:cs="Calibri"/>
          <w:rtl/>
        </w:rPr>
      </w:pPr>
    </w:p>
    <w:p w14:paraId="294BB7FA" w14:textId="77777777" w:rsidR="00AB70DD" w:rsidRDefault="00AB70DD"/>
    <w:sectPr w:rsidR="00AB70DD" w:rsidSect="009B6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9"/>
    <w:rsid w:val="00003447"/>
    <w:rsid w:val="00125A23"/>
    <w:rsid w:val="00191E83"/>
    <w:rsid w:val="002F5D54"/>
    <w:rsid w:val="00370DC8"/>
    <w:rsid w:val="00413D19"/>
    <w:rsid w:val="004841FE"/>
    <w:rsid w:val="005B71EF"/>
    <w:rsid w:val="00646A8B"/>
    <w:rsid w:val="00794646"/>
    <w:rsid w:val="007B19BC"/>
    <w:rsid w:val="007D723F"/>
    <w:rsid w:val="00836FC7"/>
    <w:rsid w:val="00880E74"/>
    <w:rsid w:val="00893937"/>
    <w:rsid w:val="009B0BCC"/>
    <w:rsid w:val="009B6E75"/>
    <w:rsid w:val="00A137E2"/>
    <w:rsid w:val="00A771EF"/>
    <w:rsid w:val="00AB70DD"/>
    <w:rsid w:val="00AC267B"/>
    <w:rsid w:val="00D53EFE"/>
    <w:rsid w:val="00DD1486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415A"/>
  <w15:chartTrackingRefBased/>
  <w15:docId w15:val="{CF74B9C1-A814-4D94-8680-BA89197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D19"/>
    <w:pPr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510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Werner</dc:creator>
  <cp:keywords/>
  <dc:description/>
  <cp:lastModifiedBy>Yaara Werner</cp:lastModifiedBy>
  <cp:revision>20</cp:revision>
  <dcterms:created xsi:type="dcterms:W3CDTF">2022-05-18T11:19:00Z</dcterms:created>
  <dcterms:modified xsi:type="dcterms:W3CDTF">2022-06-01T12:32:00Z</dcterms:modified>
</cp:coreProperties>
</file>